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F8D" w:rsidRPr="00317F8D" w:rsidRDefault="00B91048" w:rsidP="00317F8D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color w:val="000000"/>
          <w:sz w:val="28"/>
          <w:szCs w:val="24"/>
          <w:u w:val="single"/>
        </w:rPr>
      </w:pPr>
      <w:r w:rsidRPr="004A1E14">
        <w:rPr>
          <w:rFonts w:ascii="Arial" w:hAnsi="Arial" w:cs="Arial"/>
          <w:b/>
          <w:color w:val="000000"/>
          <w:sz w:val="28"/>
          <w:szCs w:val="24"/>
          <w:highlight w:val="cyan"/>
          <w:u w:val="single"/>
        </w:rPr>
        <w:t>2. BOD</w:t>
      </w:r>
      <w:r w:rsidR="00EA5AEB" w:rsidRPr="004A1E14">
        <w:rPr>
          <w:rFonts w:ascii="Arial" w:hAnsi="Arial" w:cs="Arial"/>
          <w:b/>
          <w:color w:val="000000"/>
          <w:sz w:val="28"/>
          <w:szCs w:val="24"/>
          <w:highlight w:val="cyan"/>
          <w:u w:val="single"/>
        </w:rPr>
        <w:t xml:space="preserve"> – individuálny učebný plán</w:t>
      </w:r>
      <w:r w:rsidR="00252D67" w:rsidRPr="004A1E14">
        <w:rPr>
          <w:rFonts w:ascii="Arial" w:hAnsi="Arial" w:cs="Arial"/>
          <w:b/>
          <w:color w:val="000000"/>
          <w:sz w:val="28"/>
          <w:szCs w:val="24"/>
          <w:highlight w:val="cyan"/>
          <w:u w:val="single"/>
        </w:rPr>
        <w:t xml:space="preserve"> </w:t>
      </w:r>
      <w:r w:rsidR="00317F8D" w:rsidRPr="00317F8D">
        <w:rPr>
          <w:rFonts w:ascii="Arial" w:hAnsi="Arial" w:cs="Arial"/>
          <w:b/>
          <w:color w:val="000000"/>
          <w:sz w:val="28"/>
          <w:szCs w:val="24"/>
          <w:u w:val="single"/>
        </w:rPr>
        <w:t>- písm. A) Denná forma štúdia – aj ako DIŠTANČNÁ</w:t>
      </w:r>
    </w:p>
    <w:p w:rsidR="00B91048" w:rsidRDefault="00B91048" w:rsidP="00B91048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A816DA" w:rsidRPr="00A816DA" w:rsidRDefault="00A816DA" w:rsidP="00A816D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91048" w:rsidRDefault="00B91048" w:rsidP="00B91048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V tomto bode ide </w:t>
      </w:r>
      <w:r w:rsidR="0054404A">
        <w:rPr>
          <w:rFonts w:ascii="Arial" w:hAnsi="Arial" w:cs="Arial"/>
          <w:color w:val="000000"/>
          <w:sz w:val="24"/>
          <w:szCs w:val="24"/>
        </w:rPr>
        <w:t xml:space="preserve">prevažne o </w:t>
      </w:r>
      <w:r>
        <w:rPr>
          <w:rFonts w:ascii="Arial" w:hAnsi="Arial" w:cs="Arial"/>
          <w:color w:val="000000"/>
          <w:sz w:val="24"/>
          <w:szCs w:val="24"/>
        </w:rPr>
        <w:t>žiakov, ktorí sa</w:t>
      </w:r>
      <w:r w:rsidR="00CB2EB5">
        <w:rPr>
          <w:rFonts w:ascii="Arial" w:hAnsi="Arial" w:cs="Arial"/>
          <w:color w:val="000000"/>
          <w:sz w:val="24"/>
          <w:szCs w:val="24"/>
        </w:rPr>
        <w:t xml:space="preserve"> VZDELÁVAJÚ NA SŠ</w:t>
      </w:r>
      <w:r w:rsidR="00252D67">
        <w:rPr>
          <w:rFonts w:ascii="Arial" w:hAnsi="Arial" w:cs="Arial"/>
          <w:color w:val="000000"/>
          <w:sz w:val="24"/>
          <w:szCs w:val="24"/>
        </w:rPr>
        <w:t xml:space="preserve"> podľa INDIVIDUÁLNEHO UČEBNÉHO PLÁNU</w:t>
      </w:r>
      <w:r w:rsidR="0054404A">
        <w:rPr>
          <w:rFonts w:ascii="Arial" w:hAnsi="Arial" w:cs="Arial"/>
          <w:color w:val="000000"/>
          <w:sz w:val="24"/>
          <w:szCs w:val="24"/>
        </w:rPr>
        <w:t xml:space="preserve"> </w:t>
      </w:r>
      <w:r w:rsidR="0074445A">
        <w:rPr>
          <w:rFonts w:ascii="Arial" w:hAnsi="Arial" w:cs="Arial"/>
          <w:b/>
          <w:color w:val="000000"/>
          <w:sz w:val="24"/>
          <w:szCs w:val="24"/>
        </w:rPr>
        <w:t xml:space="preserve">(zákona 245/2008 </w:t>
      </w:r>
      <w:proofErr w:type="spellStart"/>
      <w:r w:rsidR="0074445A">
        <w:rPr>
          <w:rFonts w:ascii="Arial" w:hAnsi="Arial" w:cs="Arial"/>
          <w:b/>
          <w:color w:val="000000"/>
          <w:sz w:val="24"/>
          <w:szCs w:val="24"/>
        </w:rPr>
        <w:t>Z.z</w:t>
      </w:r>
      <w:proofErr w:type="spellEnd"/>
      <w:r w:rsidR="0074445A">
        <w:rPr>
          <w:rFonts w:ascii="Arial" w:hAnsi="Arial" w:cs="Arial"/>
          <w:b/>
          <w:color w:val="000000"/>
          <w:sz w:val="24"/>
          <w:szCs w:val="24"/>
        </w:rPr>
        <w:t xml:space="preserve">. </w:t>
      </w:r>
      <w:r w:rsidR="0054404A" w:rsidRPr="0074445A">
        <w:rPr>
          <w:rFonts w:ascii="Arial" w:hAnsi="Arial" w:cs="Arial"/>
          <w:b/>
          <w:color w:val="000000"/>
          <w:sz w:val="24"/>
          <w:szCs w:val="24"/>
        </w:rPr>
        <w:t>§ 26 ods. 1 a 2)</w:t>
      </w:r>
      <w:r w:rsidR="00CB2EB5">
        <w:rPr>
          <w:rFonts w:ascii="Arial" w:hAnsi="Arial" w:cs="Arial"/>
          <w:color w:val="000000"/>
          <w:sz w:val="24"/>
          <w:szCs w:val="24"/>
        </w:rPr>
        <w:t xml:space="preserve"> a </w:t>
      </w:r>
      <w:r>
        <w:rPr>
          <w:rFonts w:ascii="Arial" w:hAnsi="Arial" w:cs="Arial"/>
          <w:color w:val="000000"/>
          <w:sz w:val="24"/>
          <w:szCs w:val="24"/>
        </w:rPr>
        <w:t xml:space="preserve">nachádzajú </w:t>
      </w:r>
      <w:r w:rsidR="00CB2EB5">
        <w:rPr>
          <w:rFonts w:ascii="Arial" w:hAnsi="Arial" w:cs="Arial"/>
          <w:color w:val="000000"/>
          <w:sz w:val="24"/>
          <w:szCs w:val="24"/>
        </w:rPr>
        <w:t xml:space="preserve">sa </w:t>
      </w:r>
      <w:r>
        <w:rPr>
          <w:rFonts w:ascii="Arial" w:hAnsi="Arial" w:cs="Arial"/>
          <w:color w:val="000000"/>
          <w:sz w:val="24"/>
          <w:szCs w:val="24"/>
        </w:rPr>
        <w:t xml:space="preserve">v skupine – </w:t>
      </w:r>
      <w:r w:rsidR="00CB2EB5">
        <w:rPr>
          <w:rFonts w:ascii="Arial" w:hAnsi="Arial" w:cs="Arial"/>
          <w:color w:val="000000"/>
          <w:sz w:val="24"/>
          <w:szCs w:val="24"/>
        </w:rPr>
        <w:t>NADANÝ ŽIAK – športovec, umelec;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CB2EB5">
        <w:rPr>
          <w:rFonts w:ascii="Arial" w:hAnsi="Arial" w:cs="Arial"/>
          <w:color w:val="000000"/>
          <w:sz w:val="24"/>
          <w:szCs w:val="24"/>
        </w:rPr>
        <w:t xml:space="preserve">ZÁVAŽNÉ DÔVODY – tehotenstvo alebo materstvo, ale aj návrat zo školy zo zahraničia alebo aj zdravotné problémy (najmä psychiatrické) – napr. zohľadniť, že žiak bude skúšaný ústnou formou mimo triedy. </w:t>
      </w:r>
    </w:p>
    <w:p w:rsidR="0074445A" w:rsidRPr="00252D67" w:rsidRDefault="00CB2EB5" w:rsidP="00B91048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252D67">
        <w:rPr>
          <w:rFonts w:ascii="Arial" w:hAnsi="Arial" w:cs="Arial"/>
          <w:color w:val="000000"/>
          <w:sz w:val="24"/>
          <w:szCs w:val="24"/>
        </w:rPr>
        <w:t>OBSAH a ROZSAH VZDEL</w:t>
      </w:r>
      <w:r w:rsidR="0054404A" w:rsidRPr="00252D67">
        <w:rPr>
          <w:rFonts w:ascii="Arial" w:hAnsi="Arial" w:cs="Arial"/>
          <w:color w:val="000000"/>
          <w:sz w:val="24"/>
          <w:szCs w:val="24"/>
        </w:rPr>
        <w:t xml:space="preserve">ÁVANIA sa </w:t>
      </w:r>
      <w:r w:rsidR="0074445A" w:rsidRPr="00252D67">
        <w:rPr>
          <w:rFonts w:ascii="Arial" w:hAnsi="Arial" w:cs="Arial"/>
          <w:color w:val="000000"/>
          <w:sz w:val="24"/>
          <w:szCs w:val="24"/>
        </w:rPr>
        <w:t>zachová podľa učebných plánov a učebných osnov, pričom sa počíta SO SAMOŠTÚDIOM.</w:t>
      </w:r>
    </w:p>
    <w:p w:rsidR="00B91048" w:rsidRPr="0074445A" w:rsidRDefault="0074445A" w:rsidP="00B91048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Žiak vykonáva </w:t>
      </w:r>
      <w:r w:rsidR="0054404A">
        <w:rPr>
          <w:rFonts w:ascii="Arial" w:hAnsi="Arial" w:cs="Arial"/>
          <w:color w:val="000000"/>
          <w:sz w:val="24"/>
          <w:szCs w:val="24"/>
        </w:rPr>
        <w:t>KOMISIONÁLNE SKÚŠKY</w:t>
      </w:r>
      <w:r w:rsidR="00D5452D">
        <w:rPr>
          <w:rFonts w:ascii="Arial" w:hAnsi="Arial" w:cs="Arial"/>
          <w:color w:val="000000"/>
          <w:sz w:val="24"/>
          <w:szCs w:val="24"/>
        </w:rPr>
        <w:t xml:space="preserve"> </w:t>
      </w:r>
      <w:r w:rsidRPr="0074445A">
        <w:rPr>
          <w:rFonts w:ascii="Arial" w:hAnsi="Arial" w:cs="Arial"/>
          <w:color w:val="000000"/>
          <w:sz w:val="24"/>
          <w:szCs w:val="24"/>
        </w:rPr>
        <w:t>(</w:t>
      </w:r>
      <w:r w:rsidR="00D5452D" w:rsidRPr="0074445A">
        <w:rPr>
          <w:rFonts w:ascii="Arial" w:hAnsi="Arial" w:cs="Arial"/>
          <w:color w:val="000000"/>
          <w:sz w:val="24"/>
          <w:szCs w:val="24"/>
        </w:rPr>
        <w:t>§ 57 ods. 1 písm. e)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100ABD" w:rsidRPr="00100ABD" w:rsidRDefault="0074445A" w:rsidP="00B91048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RIADITEĽ ŠKOLY si dohodne SO ZÁKONNÝM ZÁSTUPCOM ŽIAKA alebo PLNOLETÝM ŽIAKOM</w:t>
      </w:r>
      <w:r w:rsidR="00100ABD">
        <w:rPr>
          <w:rFonts w:ascii="Arial" w:hAnsi="Arial" w:cs="Arial"/>
          <w:color w:val="000000"/>
          <w:sz w:val="24"/>
          <w:szCs w:val="24"/>
        </w:rPr>
        <w:t xml:space="preserve"> (§26 ods. 3) PODMIENKY A ORGANIZÁCIU VZDELÁVANIA.</w:t>
      </w:r>
    </w:p>
    <w:p w:rsidR="0074445A" w:rsidRPr="00100ABD" w:rsidRDefault="00100ABD" w:rsidP="00B91048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Aj keď ZÁKON NEVYŽADUJE DOLOŽIŤ potvrdenia, JE VHOD</w:t>
      </w:r>
      <w:r w:rsidR="005136AA">
        <w:rPr>
          <w:rFonts w:ascii="Arial" w:hAnsi="Arial" w:cs="Arial"/>
          <w:color w:val="000000"/>
          <w:sz w:val="24"/>
          <w:szCs w:val="24"/>
        </w:rPr>
        <w:t>NÉ DOKLADOVAŤ vyjadrenia lekára, poradenského zariadenia</w:t>
      </w:r>
      <w:r>
        <w:rPr>
          <w:rFonts w:ascii="Arial" w:hAnsi="Arial" w:cs="Arial"/>
          <w:color w:val="000000"/>
          <w:sz w:val="24"/>
          <w:szCs w:val="24"/>
        </w:rPr>
        <w:t xml:space="preserve">, športového trénera, umeleckého pedagóga... </w:t>
      </w:r>
    </w:p>
    <w:p w:rsidR="00100ABD" w:rsidRPr="0074445A" w:rsidRDefault="00100ABD" w:rsidP="00B91048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Následne, po dohodnutí podmienok VYPRACUJE individuálny učebný plán ŠKOLA, ktorý SCHVÁLI RIADITEĽ. </w:t>
      </w:r>
    </w:p>
    <w:p w:rsidR="00DC508C" w:rsidRDefault="00DC508C"/>
    <w:p w:rsidR="002956DC" w:rsidRDefault="002956DC"/>
    <w:p w:rsidR="002956DC" w:rsidRDefault="002956DC"/>
    <w:p w:rsidR="002956DC" w:rsidRDefault="002956DC"/>
    <w:p w:rsidR="002956DC" w:rsidRDefault="002956DC"/>
    <w:p w:rsidR="002956DC" w:rsidRDefault="002956DC"/>
    <w:p w:rsidR="002956DC" w:rsidRDefault="002956DC"/>
    <w:p w:rsidR="002956DC" w:rsidRDefault="002956DC"/>
    <w:p w:rsidR="00FD7840" w:rsidRDefault="00FD7840" w:rsidP="002956D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4"/>
          <w:u w:val="single"/>
        </w:rPr>
      </w:pPr>
    </w:p>
    <w:p w:rsidR="002956DC" w:rsidRDefault="002956DC" w:rsidP="002956D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4"/>
          <w:u w:val="single"/>
        </w:rPr>
      </w:pPr>
    </w:p>
    <w:p w:rsidR="002956DC" w:rsidRDefault="002956DC" w:rsidP="002956D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4"/>
          <w:u w:val="single"/>
        </w:rPr>
      </w:pPr>
    </w:p>
    <w:p w:rsidR="00A378D9" w:rsidRDefault="00A378D9" w:rsidP="002956D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4"/>
          <w:u w:val="single"/>
        </w:rPr>
      </w:pPr>
    </w:p>
    <w:p w:rsidR="00A378D9" w:rsidRDefault="00A378D9" w:rsidP="002956D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4"/>
          <w:u w:val="single"/>
        </w:rPr>
      </w:pPr>
    </w:p>
    <w:p w:rsidR="002956DC" w:rsidRDefault="002956DC" w:rsidP="002956D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4"/>
          <w:u w:val="single"/>
        </w:rPr>
      </w:pPr>
    </w:p>
    <w:p w:rsidR="00085C04" w:rsidRDefault="00085C04" w:rsidP="002956D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4"/>
          <w:u w:val="single"/>
        </w:rPr>
      </w:pPr>
    </w:p>
    <w:p w:rsidR="00085C04" w:rsidRDefault="00085C04" w:rsidP="002956D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4"/>
          <w:u w:val="single"/>
        </w:rPr>
      </w:pPr>
    </w:p>
    <w:p w:rsidR="00085C04" w:rsidRDefault="00085C04" w:rsidP="002956D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4"/>
          <w:u w:val="single"/>
        </w:rPr>
      </w:pPr>
    </w:p>
    <w:p w:rsidR="00085C04" w:rsidRDefault="00085C04" w:rsidP="002956D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4"/>
          <w:u w:val="single"/>
        </w:rPr>
      </w:pPr>
    </w:p>
    <w:p w:rsidR="00317913" w:rsidRDefault="00317913" w:rsidP="002956D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18"/>
          <w:szCs w:val="24"/>
          <w:u w:val="single"/>
        </w:rPr>
      </w:pPr>
    </w:p>
    <w:p w:rsidR="00317913" w:rsidRDefault="00317913" w:rsidP="002956D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18"/>
          <w:szCs w:val="24"/>
          <w:u w:val="single"/>
        </w:rPr>
      </w:pPr>
    </w:p>
    <w:p w:rsidR="002956DC" w:rsidRPr="00317913" w:rsidRDefault="002956DC" w:rsidP="002956D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18"/>
          <w:szCs w:val="24"/>
        </w:rPr>
      </w:pPr>
      <w:bookmarkStart w:id="0" w:name="_GoBack"/>
      <w:bookmarkEnd w:id="0"/>
      <w:r w:rsidRPr="00317913">
        <w:rPr>
          <w:rFonts w:ascii="Arial" w:hAnsi="Arial" w:cs="Arial"/>
          <w:color w:val="000000"/>
          <w:sz w:val="18"/>
          <w:szCs w:val="24"/>
          <w:u w:val="single"/>
        </w:rPr>
        <w:t>Zdroj:</w:t>
      </w:r>
      <w:r w:rsidRPr="00317913">
        <w:rPr>
          <w:rFonts w:ascii="Arial" w:hAnsi="Arial" w:cs="Arial"/>
          <w:color w:val="000000"/>
          <w:sz w:val="18"/>
          <w:szCs w:val="24"/>
        </w:rPr>
        <w:t xml:space="preserve"> </w:t>
      </w:r>
    </w:p>
    <w:p w:rsidR="002956DC" w:rsidRPr="00317913" w:rsidRDefault="002956DC" w:rsidP="002956DC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18"/>
          <w:szCs w:val="24"/>
        </w:rPr>
      </w:pPr>
      <w:r w:rsidRPr="00317913">
        <w:rPr>
          <w:rFonts w:ascii="Arial" w:hAnsi="Arial" w:cs="Arial"/>
          <w:color w:val="000000"/>
          <w:sz w:val="18"/>
          <w:szCs w:val="24"/>
        </w:rPr>
        <w:t xml:space="preserve">Zákon č. 245/2008 </w:t>
      </w:r>
      <w:proofErr w:type="spellStart"/>
      <w:r w:rsidRPr="00317913">
        <w:rPr>
          <w:rFonts w:ascii="Arial" w:hAnsi="Arial" w:cs="Arial"/>
          <w:color w:val="000000"/>
          <w:sz w:val="18"/>
          <w:szCs w:val="24"/>
        </w:rPr>
        <w:t>Z.z</w:t>
      </w:r>
      <w:proofErr w:type="spellEnd"/>
      <w:r w:rsidRPr="00317913">
        <w:rPr>
          <w:rFonts w:ascii="Arial" w:hAnsi="Arial" w:cs="Arial"/>
          <w:color w:val="000000"/>
          <w:sz w:val="18"/>
          <w:szCs w:val="24"/>
        </w:rPr>
        <w:t>. o výchove a vzdelávaní (školský zákon) a o zmene a doplnení niektorých zákonov, časová verzia predpisu účinná od: 1.9.2024 do: 27.06.2025.</w:t>
      </w:r>
    </w:p>
    <w:p w:rsidR="002956DC" w:rsidRPr="00317913" w:rsidRDefault="002956DC" w:rsidP="00FD7840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sz w:val="20"/>
        </w:rPr>
      </w:pPr>
      <w:r w:rsidRPr="00317913">
        <w:rPr>
          <w:rFonts w:ascii="Arial" w:hAnsi="Arial" w:cs="Arial"/>
          <w:color w:val="000000"/>
          <w:sz w:val="18"/>
          <w:szCs w:val="24"/>
        </w:rPr>
        <w:t xml:space="preserve">Úprava dochádzky – IVP, IUP alebo individuálne vzdelávanie, autori článku: Vladimír Dočkal, Viktor </w:t>
      </w:r>
      <w:proofErr w:type="spellStart"/>
      <w:r w:rsidRPr="00317913">
        <w:rPr>
          <w:rFonts w:ascii="Arial" w:hAnsi="Arial" w:cs="Arial"/>
          <w:color w:val="000000"/>
          <w:sz w:val="18"/>
          <w:szCs w:val="24"/>
        </w:rPr>
        <w:t>Križo</w:t>
      </w:r>
      <w:proofErr w:type="spellEnd"/>
      <w:r w:rsidRPr="00317913">
        <w:rPr>
          <w:rFonts w:ascii="Arial" w:hAnsi="Arial" w:cs="Arial"/>
          <w:color w:val="000000"/>
          <w:sz w:val="18"/>
          <w:szCs w:val="24"/>
        </w:rPr>
        <w:t>.</w:t>
      </w:r>
    </w:p>
    <w:sectPr w:rsidR="002956DC" w:rsidRPr="00317913" w:rsidSect="00A378D9">
      <w:footerReference w:type="default" r:id="rId7"/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ECB" w:rsidRDefault="00DD3ECB" w:rsidP="002956DC">
      <w:pPr>
        <w:spacing w:after="0" w:line="240" w:lineRule="auto"/>
      </w:pPr>
      <w:r>
        <w:separator/>
      </w:r>
    </w:p>
  </w:endnote>
  <w:endnote w:type="continuationSeparator" w:id="0">
    <w:p w:rsidR="00DD3ECB" w:rsidRDefault="00DD3ECB" w:rsidP="00295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6DC" w:rsidRDefault="00FD7840">
    <w:pPr>
      <w:pStyle w:val="Pta"/>
    </w:pPr>
    <w:r>
      <w:t xml:space="preserve">Vypracovala: </w:t>
    </w:r>
    <w:r w:rsidR="002956DC">
      <w:t>Mgr. Mária Škvarková, špeciálna pedagogička, CPP Žarnovica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ECB" w:rsidRDefault="00DD3ECB" w:rsidP="002956DC">
      <w:pPr>
        <w:spacing w:after="0" w:line="240" w:lineRule="auto"/>
      </w:pPr>
      <w:r>
        <w:separator/>
      </w:r>
    </w:p>
  </w:footnote>
  <w:footnote w:type="continuationSeparator" w:id="0">
    <w:p w:rsidR="00DD3ECB" w:rsidRDefault="00DD3ECB" w:rsidP="002956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D4125A"/>
    <w:multiLevelType w:val="hybridMultilevel"/>
    <w:tmpl w:val="12689106"/>
    <w:lvl w:ilvl="0" w:tplc="B6A67098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0F7341"/>
    <w:multiLevelType w:val="hybridMultilevel"/>
    <w:tmpl w:val="9FE2287E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1272E0"/>
    <w:multiLevelType w:val="hybridMultilevel"/>
    <w:tmpl w:val="88FA5E5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048"/>
    <w:rsid w:val="00085C04"/>
    <w:rsid w:val="00100ABD"/>
    <w:rsid w:val="001B39C5"/>
    <w:rsid w:val="00252D67"/>
    <w:rsid w:val="002956DC"/>
    <w:rsid w:val="00317913"/>
    <w:rsid w:val="00317F8D"/>
    <w:rsid w:val="0038689B"/>
    <w:rsid w:val="003B0873"/>
    <w:rsid w:val="003E23F4"/>
    <w:rsid w:val="00477B02"/>
    <w:rsid w:val="004A1E14"/>
    <w:rsid w:val="005136AA"/>
    <w:rsid w:val="0054404A"/>
    <w:rsid w:val="006E0EFA"/>
    <w:rsid w:val="0074445A"/>
    <w:rsid w:val="00760163"/>
    <w:rsid w:val="007E4DD8"/>
    <w:rsid w:val="008D4F43"/>
    <w:rsid w:val="00970FA4"/>
    <w:rsid w:val="009C2BB0"/>
    <w:rsid w:val="00A378D9"/>
    <w:rsid w:val="00A816DA"/>
    <w:rsid w:val="00B91048"/>
    <w:rsid w:val="00BB5023"/>
    <w:rsid w:val="00CB2EB5"/>
    <w:rsid w:val="00CC0A79"/>
    <w:rsid w:val="00D1177E"/>
    <w:rsid w:val="00D5452D"/>
    <w:rsid w:val="00DC508C"/>
    <w:rsid w:val="00DD3ECB"/>
    <w:rsid w:val="00EA5AEB"/>
    <w:rsid w:val="00FD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540183-B183-4CD5-BC44-4BDBA0CFF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9104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91048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6DC"/>
  </w:style>
  <w:style w:type="paragraph" w:styleId="Pta">
    <w:name w:val="footer"/>
    <w:basedOn w:val="Normlny"/>
    <w:link w:val="PtaChar"/>
    <w:uiPriority w:val="99"/>
    <w:unhideWhenUsed/>
    <w:rsid w:val="00295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6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26</cp:revision>
  <dcterms:created xsi:type="dcterms:W3CDTF">2024-09-25T10:50:00Z</dcterms:created>
  <dcterms:modified xsi:type="dcterms:W3CDTF">2024-10-02T07:08:00Z</dcterms:modified>
</cp:coreProperties>
</file>